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A5C8D" w:rsidRDefault="007A5C8D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A5C8D" w:rsidRDefault="007A5C8D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6B23BE" w:rsidRDefault="006B23BE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17948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977A30" w:rsidRDefault="00977A30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977A30" w:rsidRDefault="00977A30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977A30" w:rsidRDefault="00977A30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BB16A1" w:rsidRDefault="00BB16A1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040B95" w:rsidRDefault="007920A9" w:rsidP="007920A9">
      <w:pPr>
        <w:keepNext/>
        <w:spacing w:after="0" w:line="240" w:lineRule="auto"/>
        <w:outlineLvl w:val="1"/>
        <w:rPr>
          <w:rFonts w:eastAsia="Times New Roman"/>
          <w:lang w:val="en-US" w:eastAsia="ru-RU"/>
        </w:rPr>
      </w:pPr>
      <w:r w:rsidRPr="00266376">
        <w:rPr>
          <w:rFonts w:eastAsia="Times New Roman"/>
          <w:lang w:eastAsia="ru-RU"/>
        </w:rPr>
        <w:t>«</w:t>
      </w:r>
      <w:r w:rsidR="00040B95">
        <w:rPr>
          <w:rFonts w:eastAsia="Times New Roman"/>
          <w:lang w:val="en-US" w:eastAsia="ru-RU"/>
        </w:rPr>
        <w:t>10</w:t>
      </w:r>
      <w:r w:rsidRPr="00266376">
        <w:rPr>
          <w:rFonts w:eastAsia="Times New Roman"/>
          <w:lang w:eastAsia="ru-RU"/>
        </w:rPr>
        <w:t xml:space="preserve">» </w:t>
      </w:r>
      <w:r w:rsidR="00040B95">
        <w:rPr>
          <w:rFonts w:eastAsia="Times New Roman"/>
          <w:lang w:eastAsia="ru-RU"/>
        </w:rPr>
        <w:t>марта</w:t>
      </w:r>
      <w:r w:rsidR="009922F3">
        <w:rPr>
          <w:rFonts w:eastAsia="Times New Roman"/>
          <w:lang w:eastAsia="ru-RU"/>
        </w:rPr>
        <w:t xml:space="preserve"> </w:t>
      </w:r>
      <w:r w:rsidR="00E60933">
        <w:rPr>
          <w:rFonts w:eastAsia="Times New Roman"/>
          <w:lang w:eastAsia="ru-RU"/>
        </w:rPr>
        <w:t>20</w:t>
      </w:r>
      <w:r w:rsidR="009738FF">
        <w:rPr>
          <w:rFonts w:eastAsia="Times New Roman"/>
          <w:lang w:eastAsia="ru-RU"/>
        </w:rPr>
        <w:t>20</w:t>
      </w:r>
      <w:r w:rsidR="00E6093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 w:rsidR="00A0076B">
        <w:rPr>
          <w:rFonts w:eastAsia="Times New Roman"/>
          <w:lang w:eastAsia="ru-RU"/>
        </w:rPr>
        <w:t xml:space="preserve">                                                  </w:t>
      </w:r>
      <w:r w:rsidR="00040B95">
        <w:rPr>
          <w:rFonts w:eastAsia="Times New Roman"/>
          <w:lang w:eastAsia="ru-RU"/>
        </w:rPr>
        <w:t xml:space="preserve">              </w:t>
      </w:r>
      <w:bookmarkStart w:id="0" w:name="_GoBack"/>
      <w:bookmarkEnd w:id="0"/>
      <w:r w:rsidR="00A0076B">
        <w:rPr>
          <w:rFonts w:eastAsia="Times New Roman"/>
          <w:lang w:eastAsia="ru-RU"/>
        </w:rPr>
        <w:t xml:space="preserve">         </w:t>
      </w:r>
      <w:r w:rsidRPr="00266376">
        <w:rPr>
          <w:rFonts w:eastAsia="Times New Roman"/>
          <w:lang w:eastAsia="ru-RU"/>
        </w:rPr>
        <w:t>№</w:t>
      </w:r>
      <w:r w:rsidR="00040B95" w:rsidRPr="00040B95">
        <w:rPr>
          <w:rFonts w:eastAsia="Times New Roman"/>
          <w:lang w:eastAsia="ru-RU"/>
        </w:rPr>
        <w:t xml:space="preserve"> </w:t>
      </w:r>
      <w:r w:rsidR="00040B95">
        <w:rPr>
          <w:rFonts w:eastAsia="Times New Roman"/>
          <w:lang w:val="en-US" w:eastAsia="ru-RU"/>
        </w:rPr>
        <w:t>272</w:t>
      </w:r>
    </w:p>
    <w:p w:rsidR="00BB16A1" w:rsidRPr="00266376" w:rsidRDefault="00BB16A1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</w:p>
    <w:p w:rsidR="007920A9" w:rsidRDefault="007920A9" w:rsidP="00946C45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BB16A1" w:rsidRDefault="00BB16A1" w:rsidP="00946C45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023B82" w:rsidRDefault="00023B82" w:rsidP="00052C1C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87F1D" w:rsidRDefault="004C1604" w:rsidP="00A87F1D">
      <w:pPr>
        <w:spacing w:after="0" w:line="240" w:lineRule="auto"/>
        <w:jc w:val="center"/>
        <w:rPr>
          <w:b/>
        </w:rPr>
      </w:pPr>
      <w:r w:rsidRPr="004C1604">
        <w:rPr>
          <w:b/>
        </w:rPr>
        <w:t xml:space="preserve">Об организации работы по формированию списков граждан, </w:t>
      </w:r>
    </w:p>
    <w:p w:rsidR="00A87F1D" w:rsidRDefault="004C1604" w:rsidP="00A87F1D">
      <w:pPr>
        <w:spacing w:after="0" w:line="240" w:lineRule="auto"/>
        <w:jc w:val="center"/>
        <w:rPr>
          <w:b/>
        </w:rPr>
      </w:pPr>
      <w:r w:rsidRPr="004C1604">
        <w:rPr>
          <w:b/>
        </w:rPr>
        <w:t>имеющих прав</w:t>
      </w:r>
      <w:r w:rsidR="00A7716B">
        <w:rPr>
          <w:b/>
        </w:rPr>
        <w:t>о</w:t>
      </w:r>
      <w:r w:rsidRPr="004C1604">
        <w:rPr>
          <w:b/>
        </w:rPr>
        <w:t xml:space="preserve"> быть принятыми в члены жилищно-строительных кооперативов, создаваемых в целях обеспечения жильем граждан в соответствии </w:t>
      </w:r>
      <w:r w:rsidR="000E45EA" w:rsidRPr="004C1604">
        <w:rPr>
          <w:b/>
        </w:rPr>
        <w:t xml:space="preserve">с </w:t>
      </w:r>
      <w:r w:rsidR="000E45EA" w:rsidRPr="00A87F1D">
        <w:rPr>
          <w:b/>
        </w:rPr>
        <w:t>Федеральным</w:t>
      </w:r>
      <w:r w:rsidR="00A87F1D" w:rsidRPr="00A87F1D">
        <w:rPr>
          <w:b/>
        </w:rPr>
        <w:t xml:space="preserve"> </w:t>
      </w:r>
      <w:hyperlink r:id="rId6" w:history="1">
        <w:r w:rsidR="00A87F1D" w:rsidRPr="00A87F1D">
          <w:rPr>
            <w:rStyle w:val="ac"/>
            <w:b/>
            <w:color w:val="auto"/>
            <w:u w:val="none"/>
          </w:rPr>
          <w:t>законом</w:t>
        </w:r>
      </w:hyperlink>
      <w:r w:rsidR="00A87F1D" w:rsidRPr="00A87F1D">
        <w:rPr>
          <w:b/>
        </w:rPr>
        <w:t xml:space="preserve"> от 24.07.2008 № 161-ФЗ «О содействии развитию жилищного строительства»</w:t>
      </w:r>
    </w:p>
    <w:p w:rsidR="00A87F1D" w:rsidRDefault="00A87F1D" w:rsidP="004C1604">
      <w:pPr>
        <w:jc w:val="center"/>
        <w:rPr>
          <w:b/>
        </w:rPr>
      </w:pPr>
    </w:p>
    <w:p w:rsidR="00023B82" w:rsidRDefault="00FF06D1" w:rsidP="00052C1C">
      <w:pPr>
        <w:spacing w:after="0" w:line="240" w:lineRule="auto"/>
        <w:ind w:firstLine="709"/>
        <w:jc w:val="both"/>
      </w:pPr>
      <w:r>
        <w:t xml:space="preserve">В </w:t>
      </w:r>
      <w:r w:rsidR="004C1604">
        <w:t xml:space="preserve">соответствии с </w:t>
      </w:r>
      <w:r w:rsidR="00052C1C">
        <w:t>законом Тверской области от 26.03.2014 № 14-ЗО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</w:r>
      <w:r w:rsidR="00382A4A">
        <w:t>»</w:t>
      </w:r>
      <w:r w:rsidR="00052C1C">
        <w:t xml:space="preserve">, постановлением Правительства Тверской области от 01.08.2012 № 448-пп «О правилах формирования списков граждан, имеющих право быть принятыми в члены жилищно-строительных кооперативов, создаваемых в целях обеспечения жильем граждан в соответствии с отдельными федеральными законами», </w:t>
      </w:r>
      <w:r w:rsidR="00023B82" w:rsidRPr="00023B82">
        <w:t xml:space="preserve">руководствуясь </w:t>
      </w:r>
      <w:hyperlink r:id="rId7" w:history="1">
        <w:r w:rsidR="00023B82" w:rsidRPr="00023B82">
          <w:rPr>
            <w:rStyle w:val="a7"/>
            <w:color w:val="000000" w:themeColor="text1"/>
          </w:rPr>
          <w:t>Уставом</w:t>
        </w:r>
      </w:hyperlink>
      <w:r w:rsidR="00023B82" w:rsidRPr="00023B82">
        <w:t xml:space="preserve"> города Твери,</w:t>
      </w:r>
    </w:p>
    <w:p w:rsidR="00023B82" w:rsidRDefault="00023B82" w:rsidP="00052C1C">
      <w:pPr>
        <w:autoSpaceDE w:val="0"/>
        <w:autoSpaceDN w:val="0"/>
        <w:adjustRightInd w:val="0"/>
        <w:spacing w:after="0" w:line="240" w:lineRule="auto"/>
        <w:ind w:firstLine="720"/>
        <w:jc w:val="center"/>
      </w:pPr>
    </w:p>
    <w:p w:rsidR="007E3EC3" w:rsidRDefault="00EE6ED2" w:rsidP="00052C1C">
      <w:pPr>
        <w:autoSpaceDE w:val="0"/>
        <w:autoSpaceDN w:val="0"/>
        <w:adjustRightInd w:val="0"/>
        <w:spacing w:after="0" w:line="240" w:lineRule="auto"/>
        <w:ind w:firstLine="720"/>
        <w:jc w:val="center"/>
      </w:pPr>
      <w:r>
        <w:t>ПОСТАНОВЛЯЮ:</w:t>
      </w:r>
    </w:p>
    <w:p w:rsidR="00EE6ED2" w:rsidRPr="007E3EC3" w:rsidRDefault="00EE6ED2" w:rsidP="007E3EC3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D66C2B" w:rsidRDefault="00FF06D1" w:rsidP="00D74F8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bookmarkStart w:id="1" w:name="sub_1"/>
      <w:r>
        <w:rPr>
          <w:rFonts w:eastAsiaTheme="minorEastAsia"/>
          <w:color w:val="000000" w:themeColor="text1"/>
          <w:lang w:eastAsia="ru-RU"/>
        </w:rPr>
        <w:t>У</w:t>
      </w:r>
      <w:r w:rsidR="004C1604" w:rsidRPr="00D66C2B">
        <w:rPr>
          <w:rFonts w:eastAsiaTheme="minorEastAsia"/>
          <w:color w:val="000000" w:themeColor="text1"/>
          <w:lang w:eastAsia="ru-RU"/>
        </w:rPr>
        <w:t>полномоченным орга</w:t>
      </w:r>
      <w:r w:rsidR="005A4EFE">
        <w:rPr>
          <w:rFonts w:eastAsiaTheme="minorEastAsia"/>
          <w:color w:val="000000" w:themeColor="text1"/>
          <w:lang w:eastAsia="ru-RU"/>
        </w:rPr>
        <w:t xml:space="preserve">ном </w:t>
      </w:r>
      <w:r w:rsidR="00D66C2B">
        <w:t>по формированию списков граждан, имеющих право быть принятыми в члены жилищно-строительных кооперативов, создаваемых в целях обеспечения жильем граждан в соответствии с Федеральным</w:t>
      </w:r>
      <w:r w:rsidR="00D66C2B" w:rsidRPr="00BB16A1">
        <w:t xml:space="preserve"> </w:t>
      </w:r>
      <w:hyperlink r:id="rId8" w:history="1">
        <w:r w:rsidR="00D66C2B" w:rsidRPr="00BB16A1">
          <w:t>законом</w:t>
        </w:r>
      </w:hyperlink>
      <w:r>
        <w:t xml:space="preserve"> от </w:t>
      </w:r>
      <w:r>
        <w:lastRenderedPageBreak/>
        <w:t>24.07.2008 № 161-ФЗ</w:t>
      </w:r>
      <w:r w:rsidR="00BC46E1">
        <w:t xml:space="preserve"> </w:t>
      </w:r>
      <w:r w:rsidR="00D66C2B">
        <w:t>«О содействии развитию жилищного строительства»</w:t>
      </w:r>
      <w:r w:rsidR="00BB16A1">
        <w:t xml:space="preserve"> в Администрации города Твери</w:t>
      </w:r>
      <w:r w:rsidR="000033D0">
        <w:t>,</w:t>
      </w:r>
      <w:r w:rsidR="00BB16A1">
        <w:t xml:space="preserve"> определить</w:t>
      </w:r>
      <w:r w:rsidR="00D66C2B" w:rsidRPr="00D66C2B">
        <w:t xml:space="preserve"> </w:t>
      </w:r>
      <w:r w:rsidR="00D66C2B">
        <w:t>департамент жилищно-коммунального хозяйства, жилищной политики и строительства  администрации города Твери.</w:t>
      </w:r>
    </w:p>
    <w:p w:rsidR="004C1604" w:rsidRPr="00D66C2B" w:rsidRDefault="00D66C2B" w:rsidP="00D66C2B">
      <w:pPr>
        <w:pStyle w:val="a5"/>
        <w:numPr>
          <w:ilvl w:val="0"/>
          <w:numId w:val="7"/>
        </w:numPr>
        <w:spacing w:after="0" w:line="240" w:lineRule="auto"/>
        <w:ind w:left="0" w:firstLine="675"/>
        <w:jc w:val="both"/>
        <w:rPr>
          <w:rFonts w:eastAsiaTheme="minorEastAsia"/>
          <w:color w:val="000000" w:themeColor="text1"/>
          <w:lang w:eastAsia="ru-RU"/>
        </w:rPr>
      </w:pPr>
      <w:r>
        <w:t xml:space="preserve">Департаменту жилищно-коммунального хозяйства, жилищной политики и </w:t>
      </w:r>
      <w:r w:rsidR="00980563">
        <w:t>строительства администрации</w:t>
      </w:r>
      <w:r>
        <w:t xml:space="preserve"> города Твери:</w:t>
      </w:r>
    </w:p>
    <w:p w:rsidR="00D66C2B" w:rsidRPr="00A15545" w:rsidRDefault="00D66C2B" w:rsidP="00A15545">
      <w:pPr>
        <w:pStyle w:val="a5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675"/>
        <w:jc w:val="both"/>
        <w:rPr>
          <w:rFonts w:eastAsiaTheme="minorEastAsia"/>
          <w:color w:val="000000" w:themeColor="text1"/>
          <w:lang w:eastAsia="ru-RU"/>
        </w:rPr>
      </w:pPr>
      <w:r>
        <w:t xml:space="preserve">Осуществлять прием заявлений </w:t>
      </w:r>
      <w:r w:rsidRPr="00A15545">
        <w:rPr>
          <w:rFonts w:eastAsiaTheme="minorEastAsia"/>
          <w:color w:val="000000" w:themeColor="text1"/>
          <w:lang w:eastAsia="ru-RU"/>
        </w:rPr>
        <w:t xml:space="preserve">и документов, предусмотренных пунктами 2 и 3 </w:t>
      </w:r>
      <w:r>
        <w:t>Правил формирования списков граждан, имеющих право быть принятыми в члены жил</w:t>
      </w:r>
      <w:r w:rsidR="00980563">
        <w:t xml:space="preserve">ищно-строительных кооперативов, </w:t>
      </w:r>
      <w:r>
        <w:t>утвержденных постановлением Правительства</w:t>
      </w:r>
      <w:r w:rsidR="00980563">
        <w:t xml:space="preserve"> Тверской области от 01.08.2012</w:t>
      </w:r>
      <w:r w:rsidR="00A87F1D">
        <w:t xml:space="preserve"> </w:t>
      </w:r>
      <w:r>
        <w:t>№ 448-пп (далее - Правила), от граждан, имеющих право быть принятыми в члены жи</w:t>
      </w:r>
      <w:r w:rsidR="00980563">
        <w:t xml:space="preserve">лищно-строительных кооперативов </w:t>
      </w:r>
      <w:r w:rsidR="00A15545">
        <w:t>(далее - граждан</w:t>
      </w:r>
      <w:r w:rsidR="006962D0">
        <w:t>ин</w:t>
      </w:r>
      <w:r w:rsidR="00A15545">
        <w:t>);</w:t>
      </w:r>
    </w:p>
    <w:p w:rsidR="00A15545" w:rsidRPr="00977A30" w:rsidRDefault="00977A30" w:rsidP="00A15545">
      <w:pPr>
        <w:pStyle w:val="a5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675"/>
        <w:jc w:val="both"/>
        <w:rPr>
          <w:rFonts w:eastAsiaTheme="minorEastAsia"/>
          <w:color w:val="000000" w:themeColor="text1"/>
          <w:lang w:eastAsia="ru-RU"/>
        </w:rPr>
      </w:pPr>
      <w:r>
        <w:t>Осуществлять рассмотрение</w:t>
      </w:r>
      <w:r w:rsidR="007A5C8D">
        <w:t xml:space="preserve"> и проверку</w:t>
      </w:r>
      <w:r>
        <w:t xml:space="preserve"> </w:t>
      </w:r>
      <w:r w:rsidR="006962D0">
        <w:t>заявлени</w:t>
      </w:r>
      <w:r w:rsidR="007A5C8D">
        <w:t>й</w:t>
      </w:r>
      <w:r w:rsidR="006962D0">
        <w:t xml:space="preserve"> и </w:t>
      </w:r>
      <w:r w:rsidR="007A5C8D">
        <w:t>приложенных к нему документов, представленных гражданами на соответствие действующему законодательству</w:t>
      </w:r>
      <w:r w:rsidR="00A15545">
        <w:t>;</w:t>
      </w:r>
    </w:p>
    <w:p w:rsidR="00A15545" w:rsidRPr="00A15545" w:rsidRDefault="006962D0" w:rsidP="00A15545">
      <w:pPr>
        <w:pStyle w:val="a5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675"/>
        <w:jc w:val="both"/>
        <w:rPr>
          <w:rFonts w:eastAsiaTheme="minorEastAsia"/>
          <w:color w:val="000000" w:themeColor="text1"/>
          <w:lang w:eastAsia="ru-RU"/>
        </w:rPr>
      </w:pPr>
      <w:r>
        <w:t>По результатам рассмотрения</w:t>
      </w:r>
      <w:r w:rsidR="00952C78">
        <w:t xml:space="preserve"> заявления и документов</w:t>
      </w:r>
      <w:r>
        <w:t xml:space="preserve"> п</w:t>
      </w:r>
      <w:r w:rsidR="00977A30">
        <w:t>ринимать решение</w:t>
      </w:r>
      <w:r w:rsidR="00A15545">
        <w:t xml:space="preserve"> о включении (об отказ</w:t>
      </w:r>
      <w:r>
        <w:t>е</w:t>
      </w:r>
      <w:r w:rsidR="00A15545">
        <w:t xml:space="preserve"> во включении) гражданина в </w:t>
      </w:r>
      <w:r w:rsidR="00977A30">
        <w:t>списки</w:t>
      </w:r>
      <w:r w:rsidR="00373EE3">
        <w:t xml:space="preserve"> граждан, имеющих право быть принятыми в члены жилищно-строительных кооперативов (далее - список)</w:t>
      </w:r>
      <w:r w:rsidR="00A15545">
        <w:t xml:space="preserve"> не позднее чем через </w:t>
      </w:r>
      <w:r w:rsidR="00FF233F">
        <w:t>десять рабочих</w:t>
      </w:r>
      <w:r w:rsidR="00A15545">
        <w:t xml:space="preserve"> дней со дня поступления заявл</w:t>
      </w:r>
      <w:r w:rsidR="00952C78">
        <w:t>ения и документов от гражданина;</w:t>
      </w:r>
    </w:p>
    <w:p w:rsidR="00A15545" w:rsidRPr="00A15545" w:rsidRDefault="00A15545" w:rsidP="00A15545">
      <w:pPr>
        <w:pStyle w:val="a5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675"/>
        <w:jc w:val="both"/>
        <w:rPr>
          <w:rFonts w:eastAsiaTheme="minorEastAsia"/>
          <w:color w:val="000000" w:themeColor="text1"/>
          <w:lang w:eastAsia="ru-RU"/>
        </w:rPr>
      </w:pPr>
      <w:r>
        <w:t>Уведомлять гражданина о принятом решении в течени</w:t>
      </w:r>
      <w:r w:rsidR="000033D0">
        <w:t>е</w:t>
      </w:r>
      <w:r>
        <w:t xml:space="preserve"> пяти</w:t>
      </w:r>
      <w:r w:rsidR="00FF233F">
        <w:t xml:space="preserve"> рабочих </w:t>
      </w:r>
      <w:r>
        <w:t xml:space="preserve"> дней со дня принятия решения о включении (об отказ</w:t>
      </w:r>
      <w:r w:rsidR="006962D0">
        <w:t>е</w:t>
      </w:r>
      <w:r>
        <w:t xml:space="preserve"> во включении) гражданина в спис</w:t>
      </w:r>
      <w:r w:rsidR="00952C78">
        <w:t>ки;</w:t>
      </w:r>
    </w:p>
    <w:p w:rsidR="00FF233F" w:rsidRDefault="00FF233F" w:rsidP="00FF233F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675"/>
        <w:jc w:val="both"/>
      </w:pPr>
      <w:r>
        <w:t>Формировать спис</w:t>
      </w:r>
      <w:r w:rsidR="00952C78">
        <w:t>ки</w:t>
      </w:r>
      <w:r>
        <w:t xml:space="preserve"> граждан, имеющих право быть принятыми в члены жил</w:t>
      </w:r>
      <w:r w:rsidR="00373EE3">
        <w:t>ищно-строительных кооперативов</w:t>
      </w:r>
      <w:r>
        <w:t xml:space="preserve"> по форме </w:t>
      </w:r>
      <w:r w:rsidRPr="00F840F9">
        <w:t xml:space="preserve">согласно </w:t>
      </w:r>
      <w:hyperlink r:id="rId9" w:history="1">
        <w:r w:rsidRPr="00F840F9">
          <w:t xml:space="preserve">приложению </w:t>
        </w:r>
        <w:r w:rsidR="00990E19" w:rsidRPr="00F840F9">
          <w:t xml:space="preserve">№ </w:t>
        </w:r>
        <w:r w:rsidRPr="00F840F9">
          <w:t>2</w:t>
        </w:r>
      </w:hyperlink>
      <w:r w:rsidR="00952C78" w:rsidRPr="00F840F9">
        <w:t xml:space="preserve"> к </w:t>
      </w:r>
      <w:r w:rsidR="00952C78">
        <w:t>Правилам;</w:t>
      </w:r>
    </w:p>
    <w:p w:rsidR="00A7716B" w:rsidRDefault="00A7716B" w:rsidP="00A771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</w:t>
      </w:r>
      <w:r w:rsidR="00BC46E1">
        <w:t xml:space="preserve"> </w:t>
      </w:r>
      <w:r w:rsidR="00990E19">
        <w:t>2.</w:t>
      </w:r>
      <w:r w:rsidR="007A5C8D">
        <w:t>6</w:t>
      </w:r>
      <w:r w:rsidR="00990E19">
        <w:t>. Ежегодно не позднее 1 октября направлять на бумажном носителе и в электронном виде сформированный список в</w:t>
      </w:r>
      <w:r w:rsidRPr="00A7716B">
        <w:t xml:space="preserve"> </w:t>
      </w:r>
      <w:r>
        <w:t>уполномоченные органы исполнительной власти Тверской области</w:t>
      </w:r>
      <w:r w:rsidR="000033D0">
        <w:t>,</w:t>
      </w:r>
      <w:r>
        <w:t xml:space="preserve"> определенные пунктом 7 Правил;</w:t>
      </w:r>
    </w:p>
    <w:p w:rsidR="00990E19" w:rsidRDefault="006B23BE" w:rsidP="006B23B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 </w:t>
      </w:r>
      <w:r w:rsidR="00990E19">
        <w:t>2.</w:t>
      </w:r>
      <w:r w:rsidR="007A5C8D">
        <w:t>7</w:t>
      </w:r>
      <w:r w:rsidR="00990E19">
        <w:t>.</w:t>
      </w:r>
      <w:r w:rsidR="0054658D">
        <w:t xml:space="preserve"> В случае поступления сообщения об изменении</w:t>
      </w:r>
      <w:r w:rsidR="00BC46E1">
        <w:t xml:space="preserve"> сведений, содержащихся в ранее </w:t>
      </w:r>
      <w:r w:rsidR="0054658D">
        <w:t>представленных гражданином документах</w:t>
      </w:r>
      <w:r w:rsidR="001D744B">
        <w:t>, которое</w:t>
      </w:r>
      <w:r w:rsidR="0054658D">
        <w:t xml:space="preserve"> влечет утрату права на включение в спис</w:t>
      </w:r>
      <w:r w:rsidR="00BB16A1">
        <w:t>ок</w:t>
      </w:r>
      <w:r>
        <w:t>,</w:t>
      </w:r>
      <w:r w:rsidR="0054658D">
        <w:t xml:space="preserve"> </w:t>
      </w:r>
      <w:r w:rsidR="00990E19">
        <w:t>в</w:t>
      </w:r>
      <w:r w:rsidR="0054658D">
        <w:t xml:space="preserve"> течение </w:t>
      </w:r>
      <w:r w:rsidR="008C11A1">
        <w:t xml:space="preserve">семи </w:t>
      </w:r>
      <w:r w:rsidR="0054658D">
        <w:t xml:space="preserve">рабочих </w:t>
      </w:r>
      <w:r w:rsidR="00BB16A1">
        <w:t>дней со дня поступления</w:t>
      </w:r>
      <w:r w:rsidR="007F46A1">
        <w:t xml:space="preserve"> такого</w:t>
      </w:r>
      <w:r w:rsidR="00BB16A1">
        <w:t xml:space="preserve"> сообщения принимать</w:t>
      </w:r>
      <w:r w:rsidR="0054658D">
        <w:t xml:space="preserve"> решение об исключении гражданина из списк</w:t>
      </w:r>
      <w:r>
        <w:t>а</w:t>
      </w:r>
      <w:r w:rsidR="008C11A1">
        <w:t xml:space="preserve"> и уведом</w:t>
      </w:r>
      <w:r w:rsidR="00BB16A1">
        <w:t>лять</w:t>
      </w:r>
      <w:r w:rsidR="008C11A1">
        <w:t xml:space="preserve"> гражданина о принятом решении</w:t>
      </w:r>
      <w:r w:rsidR="00990E19">
        <w:t>;</w:t>
      </w:r>
    </w:p>
    <w:p w:rsidR="008C11A1" w:rsidRDefault="001D744B" w:rsidP="001D744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</w:t>
      </w:r>
      <w:r w:rsidR="00BC46E1">
        <w:t xml:space="preserve">   </w:t>
      </w:r>
      <w:r>
        <w:t xml:space="preserve"> </w:t>
      </w:r>
      <w:r w:rsidR="006B23BE">
        <w:t xml:space="preserve"> </w:t>
      </w:r>
      <w:r>
        <w:t>2.</w:t>
      </w:r>
      <w:r w:rsidR="007A5C8D">
        <w:t>8</w:t>
      </w:r>
      <w:r w:rsidR="0054658D">
        <w:t>. В случае поступления от гражданина заявлен</w:t>
      </w:r>
      <w:r w:rsidR="000033D0">
        <w:t>ия об исключении его из списков</w:t>
      </w:r>
      <w:r w:rsidR="0054658D">
        <w:t xml:space="preserve"> в течение </w:t>
      </w:r>
      <w:r w:rsidR="006B23BE">
        <w:t>трех</w:t>
      </w:r>
      <w:r w:rsidR="0054658D">
        <w:t xml:space="preserve"> рабочих </w:t>
      </w:r>
      <w:r w:rsidR="00BB16A1">
        <w:t>дней со дня поступления от гражданина</w:t>
      </w:r>
      <w:r w:rsidR="007F46A1">
        <w:t xml:space="preserve"> такого</w:t>
      </w:r>
      <w:r w:rsidR="00BB16A1">
        <w:t xml:space="preserve"> заявления </w:t>
      </w:r>
      <w:r w:rsidR="008C11A1">
        <w:t>прин</w:t>
      </w:r>
      <w:r w:rsidR="00BB16A1">
        <w:t xml:space="preserve">имать </w:t>
      </w:r>
      <w:r w:rsidR="008C11A1">
        <w:t xml:space="preserve">решение об исключении </w:t>
      </w:r>
      <w:r w:rsidR="00977A30">
        <w:t>гражданина</w:t>
      </w:r>
      <w:r w:rsidR="0054658D">
        <w:t xml:space="preserve"> из спис</w:t>
      </w:r>
      <w:r w:rsidR="006B23BE">
        <w:t>ков</w:t>
      </w:r>
      <w:r w:rsidR="00977A30">
        <w:t>;</w:t>
      </w:r>
    </w:p>
    <w:p w:rsidR="008C11A1" w:rsidRDefault="00BC46E1" w:rsidP="00A7716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</w:t>
      </w:r>
      <w:r w:rsidR="006B23BE">
        <w:t xml:space="preserve"> </w:t>
      </w:r>
      <w:r w:rsidR="001D744B">
        <w:t>2.</w:t>
      </w:r>
      <w:r w:rsidR="007A5C8D">
        <w:t>9</w:t>
      </w:r>
      <w:r w:rsidR="001D744B">
        <w:t>.</w:t>
      </w:r>
      <w:r w:rsidR="001D744B" w:rsidRPr="001D744B">
        <w:t xml:space="preserve"> </w:t>
      </w:r>
      <w:r w:rsidR="001D744B">
        <w:t xml:space="preserve">В течение </w:t>
      </w:r>
      <w:r>
        <w:t>пятнадцати</w:t>
      </w:r>
      <w:r w:rsidR="001D744B">
        <w:t xml:space="preserve"> рабочих дней со дня поступления сообщения об изменении сведений, содержащихся в ранее представленных документах гражданина, а также </w:t>
      </w:r>
      <w:r>
        <w:t xml:space="preserve">принятии решения </w:t>
      </w:r>
      <w:r w:rsidR="001D744B">
        <w:t>об исключении гражданина из списк</w:t>
      </w:r>
      <w:r w:rsidR="006B23BE">
        <w:t xml:space="preserve">а </w:t>
      </w:r>
      <w:r>
        <w:t>направлять сведения</w:t>
      </w:r>
      <w:r w:rsidRPr="00BC46E1">
        <w:t xml:space="preserve"> </w:t>
      </w:r>
      <w:r>
        <w:t xml:space="preserve">на бумажном носителе и в электронном виде в </w:t>
      </w:r>
      <w:r w:rsidR="00A7716B">
        <w:t>уполномоченные органы исполнительной власти Тверской област</w:t>
      </w:r>
      <w:r w:rsidR="00952C78">
        <w:t>и</w:t>
      </w:r>
      <w:r w:rsidR="009579EA">
        <w:t>,</w:t>
      </w:r>
      <w:r w:rsidR="00952C78">
        <w:t xml:space="preserve"> определенные пунктом 7 Правил.</w:t>
      </w:r>
    </w:p>
    <w:p w:rsidR="00F242CD" w:rsidRDefault="009C6137" w:rsidP="00F242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bookmarkStart w:id="2" w:name="sub_4"/>
      <w:bookmarkStart w:id="3" w:name="sub_2"/>
      <w:bookmarkEnd w:id="1"/>
      <w:r>
        <w:t>3</w:t>
      </w:r>
      <w:r w:rsidR="00BF2D1B" w:rsidRPr="00BF2D1B">
        <w:t xml:space="preserve">. Настоящее постановление вступает в силу со </w:t>
      </w:r>
      <w:r w:rsidR="00BF2D1B" w:rsidRPr="00BF2D1B">
        <w:rPr>
          <w:color w:val="000000" w:themeColor="text1"/>
        </w:rPr>
        <w:t>дня</w:t>
      </w:r>
      <w:r w:rsidR="006B3B99">
        <w:rPr>
          <w:color w:val="000000" w:themeColor="text1"/>
        </w:rPr>
        <w:t xml:space="preserve"> официального </w:t>
      </w:r>
      <w:r w:rsidR="00BF2D1B" w:rsidRPr="00BF2D1B">
        <w:rPr>
          <w:color w:val="000000" w:themeColor="text1"/>
        </w:rPr>
        <w:t xml:space="preserve"> </w:t>
      </w:r>
      <w:hyperlink r:id="rId10" w:history="1">
        <w:r w:rsidR="00BF2D1B" w:rsidRPr="00BF2D1B">
          <w:rPr>
            <w:color w:val="000000" w:themeColor="text1"/>
          </w:rPr>
          <w:t>опубликования</w:t>
        </w:r>
      </w:hyperlink>
      <w:r w:rsidR="00BF2D1B" w:rsidRPr="00BF2D1B">
        <w:rPr>
          <w:color w:val="000000" w:themeColor="text1"/>
        </w:rPr>
        <w:t>.</w:t>
      </w:r>
      <w:bookmarkStart w:id="4" w:name="sub_5"/>
      <w:bookmarkEnd w:id="2"/>
    </w:p>
    <w:p w:rsidR="00F242CD" w:rsidRPr="00F242CD" w:rsidRDefault="009C6137" w:rsidP="00F242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>
        <w:lastRenderedPageBreak/>
        <w:t>4</w:t>
      </w:r>
      <w:r w:rsidR="00BF2D1B" w:rsidRPr="00BF2D1B">
        <w:t xml:space="preserve">. Контроль за исполнением настоящего постановления возложить на </w:t>
      </w:r>
      <w:bookmarkEnd w:id="4"/>
      <w:r w:rsidR="00F242CD" w:rsidRPr="005E320D">
        <w:t xml:space="preserve">первого заместителя (заместителя) Главы </w:t>
      </w:r>
      <w:r w:rsidR="00F242CD">
        <w:t>А</w:t>
      </w:r>
      <w:r w:rsidR="00F242CD" w:rsidRPr="005E320D">
        <w:t>дминистрации города Твери, курирующего вопросы жилищно-коммунального хозяйства, строительства и архитектуры.</w:t>
      </w:r>
      <w:r w:rsidR="00F242CD">
        <w:t xml:space="preserve"> </w:t>
      </w:r>
    </w:p>
    <w:p w:rsidR="00BF2D1B" w:rsidRPr="00BF2D1B" w:rsidRDefault="00BF2D1B" w:rsidP="00BF2D1B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BF2D1B">
        <w:t xml:space="preserve">Отчет об исполнении настоящего постановления представлять </w:t>
      </w:r>
      <w:r w:rsidR="00A7716B">
        <w:t xml:space="preserve">ежегодно </w:t>
      </w:r>
      <w:r w:rsidR="00042DA7">
        <w:t xml:space="preserve"> в срок до 31 декабря</w:t>
      </w:r>
      <w:r w:rsidR="00C23857">
        <w:rPr>
          <w:color w:val="000000" w:themeColor="text1"/>
        </w:rPr>
        <w:t>.</w:t>
      </w:r>
    </w:p>
    <w:p w:rsidR="00BF2D1B" w:rsidRPr="00BF2D1B" w:rsidRDefault="00BF2D1B" w:rsidP="00BF2D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F2D1B" w:rsidRPr="00BF2D1B" w:rsidRDefault="00BF2D1B" w:rsidP="00BF2D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bookmarkEnd w:id="3"/>
    <w:p w:rsidR="00D17948" w:rsidRPr="00A02C85" w:rsidRDefault="00D17948" w:rsidP="00D17948">
      <w:pPr>
        <w:spacing w:after="0" w:line="240" w:lineRule="auto"/>
        <w:rPr>
          <w:rFonts w:eastAsia="Times New Roman"/>
          <w:lang w:eastAsia="ru-RU"/>
        </w:rPr>
      </w:pPr>
    </w:p>
    <w:p w:rsidR="007920A9" w:rsidRDefault="00AE34AF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="007920A9" w:rsidRPr="00266376">
        <w:rPr>
          <w:rFonts w:eastAsia="Times New Roman"/>
          <w:lang w:eastAsia="ru-RU"/>
        </w:rPr>
        <w:t>лав</w:t>
      </w:r>
      <w:r>
        <w:rPr>
          <w:rFonts w:eastAsia="Times New Roman"/>
          <w:lang w:eastAsia="ru-RU"/>
        </w:rPr>
        <w:t>а</w:t>
      </w:r>
      <w:r w:rsidR="007920A9">
        <w:rPr>
          <w:rFonts w:eastAsia="Times New Roman"/>
          <w:lang w:eastAsia="ru-RU"/>
        </w:rPr>
        <w:t xml:space="preserve"> </w:t>
      </w:r>
      <w:r w:rsidR="007920A9" w:rsidRPr="00266376">
        <w:rPr>
          <w:rFonts w:eastAsia="Times New Roman"/>
          <w:lang w:eastAsia="ru-RU"/>
        </w:rPr>
        <w:t>города Твери</w:t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  <w:t xml:space="preserve">        </w:t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  <w:t xml:space="preserve">       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     А.В. Огоньков</w:t>
      </w:r>
    </w:p>
    <w:p w:rsidR="00A02C85" w:rsidRDefault="00A02C85" w:rsidP="007920A9">
      <w:pPr>
        <w:spacing w:after="0" w:line="240" w:lineRule="auto"/>
        <w:rPr>
          <w:rFonts w:eastAsia="Times New Roman"/>
          <w:lang w:eastAsia="ru-RU"/>
        </w:rPr>
      </w:pPr>
    </w:p>
    <w:p w:rsidR="00A02C85" w:rsidRDefault="00A02C85" w:rsidP="007920A9">
      <w:pPr>
        <w:spacing w:after="0" w:line="240" w:lineRule="auto"/>
        <w:rPr>
          <w:rFonts w:eastAsia="Times New Roman"/>
          <w:lang w:eastAsia="ru-RU"/>
        </w:rPr>
      </w:pPr>
    </w:p>
    <w:p w:rsidR="00A02C85" w:rsidRDefault="00A02C85" w:rsidP="007920A9">
      <w:pPr>
        <w:spacing w:after="0" w:line="240" w:lineRule="auto"/>
        <w:rPr>
          <w:rFonts w:eastAsia="Times New Roman"/>
          <w:lang w:eastAsia="ru-RU"/>
        </w:rPr>
      </w:pPr>
    </w:p>
    <w:p w:rsidR="00EB456F" w:rsidRDefault="00EB456F" w:rsidP="007920A9">
      <w:pPr>
        <w:spacing w:after="0" w:line="240" w:lineRule="auto"/>
        <w:rPr>
          <w:rFonts w:eastAsia="Times New Roman"/>
          <w:lang w:eastAsia="ru-RU"/>
        </w:rPr>
      </w:pPr>
    </w:p>
    <w:p w:rsidR="00EB456F" w:rsidRDefault="00EB456F" w:rsidP="007920A9">
      <w:pPr>
        <w:spacing w:after="0" w:line="240" w:lineRule="auto"/>
        <w:rPr>
          <w:rFonts w:eastAsia="Times New Roman"/>
          <w:lang w:eastAsia="ru-RU"/>
        </w:rPr>
      </w:pPr>
    </w:p>
    <w:p w:rsidR="00EB456F" w:rsidRDefault="00EB456F" w:rsidP="007920A9">
      <w:pPr>
        <w:spacing w:after="0" w:line="240" w:lineRule="auto"/>
        <w:rPr>
          <w:rFonts w:eastAsia="Times New Roman"/>
          <w:lang w:eastAsia="ru-RU"/>
        </w:rPr>
      </w:pPr>
    </w:p>
    <w:p w:rsidR="00EB456F" w:rsidRDefault="00EB456F" w:rsidP="004C1604">
      <w:pPr>
        <w:spacing w:after="0" w:line="240" w:lineRule="auto"/>
        <w:ind w:firstLine="708"/>
        <w:rPr>
          <w:rFonts w:eastAsia="Times New Roman"/>
          <w:lang w:eastAsia="ru-RU"/>
        </w:rPr>
      </w:pPr>
    </w:p>
    <w:p w:rsidR="00EB456F" w:rsidRDefault="00EB456F" w:rsidP="007920A9">
      <w:pPr>
        <w:spacing w:after="0" w:line="240" w:lineRule="auto"/>
        <w:rPr>
          <w:rFonts w:eastAsia="Times New Roman"/>
          <w:lang w:eastAsia="ru-RU"/>
        </w:rPr>
      </w:pPr>
    </w:p>
    <w:p w:rsidR="004F4197" w:rsidRDefault="004F4197" w:rsidP="00EB456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Cs/>
          <w:color w:val="26282F"/>
        </w:rPr>
      </w:pPr>
    </w:p>
    <w:sectPr w:rsidR="004F4197" w:rsidSect="00FF25B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1E33"/>
    <w:multiLevelType w:val="hybridMultilevel"/>
    <w:tmpl w:val="67E6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30475"/>
    <w:multiLevelType w:val="hybridMultilevel"/>
    <w:tmpl w:val="0DC22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D4B46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ACF1D8">
      <w:start w:val="2"/>
      <w:numFmt w:val="decimal"/>
      <w:lvlText w:val="1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73172D"/>
    <w:multiLevelType w:val="hybridMultilevel"/>
    <w:tmpl w:val="C240A704"/>
    <w:lvl w:ilvl="0" w:tplc="8F9A6B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8021C2"/>
    <w:multiLevelType w:val="hybridMultilevel"/>
    <w:tmpl w:val="A14423EA"/>
    <w:lvl w:ilvl="0" w:tplc="5D1C7BFA">
      <w:start w:val="1"/>
      <w:numFmt w:val="decimal"/>
      <w:lvlText w:val="%1."/>
      <w:lvlJc w:val="left"/>
      <w:pPr>
        <w:ind w:left="1699" w:hanging="99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ED14DF"/>
    <w:multiLevelType w:val="multilevel"/>
    <w:tmpl w:val="84A052A4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Theme="minorHAnsi" w:hint="default"/>
        <w:color w:val="auto"/>
      </w:rPr>
    </w:lvl>
  </w:abstractNum>
  <w:abstractNum w:abstractNumId="6">
    <w:nsid w:val="5DE91035"/>
    <w:multiLevelType w:val="hybridMultilevel"/>
    <w:tmpl w:val="11C4F346"/>
    <w:lvl w:ilvl="0" w:tplc="8D16FCB4">
      <w:start w:val="1"/>
      <w:numFmt w:val="decimal"/>
      <w:lvlText w:val="%1."/>
      <w:lvlJc w:val="left"/>
      <w:pPr>
        <w:ind w:left="1035" w:hanging="360"/>
      </w:pPr>
      <w:rPr>
        <w:rFonts w:eastAsiaTheme="minorEastAsia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0500E12"/>
    <w:multiLevelType w:val="multilevel"/>
    <w:tmpl w:val="EAAC821E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Theme="minorHAnsi" w:hint="default"/>
        <w:color w:val="auto"/>
      </w:rPr>
    </w:lvl>
  </w:abstractNum>
  <w:abstractNum w:abstractNumId="8">
    <w:nsid w:val="7D254655"/>
    <w:multiLevelType w:val="multilevel"/>
    <w:tmpl w:val="E012B972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Theme="minorHAnsi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033D0"/>
    <w:rsid w:val="00003EDB"/>
    <w:rsid w:val="0001148C"/>
    <w:rsid w:val="00013127"/>
    <w:rsid w:val="0002240F"/>
    <w:rsid w:val="00023B82"/>
    <w:rsid w:val="000405EB"/>
    <w:rsid w:val="00040B95"/>
    <w:rsid w:val="0004142B"/>
    <w:rsid w:val="00042DA7"/>
    <w:rsid w:val="0005193E"/>
    <w:rsid w:val="00052C1C"/>
    <w:rsid w:val="0005328F"/>
    <w:rsid w:val="00053D5B"/>
    <w:rsid w:val="00057296"/>
    <w:rsid w:val="0006470B"/>
    <w:rsid w:val="000A6103"/>
    <w:rsid w:val="000B48CE"/>
    <w:rsid w:val="000C1F3E"/>
    <w:rsid w:val="000E1980"/>
    <w:rsid w:val="000E45EA"/>
    <w:rsid w:val="00110052"/>
    <w:rsid w:val="0011006E"/>
    <w:rsid w:val="00136AAD"/>
    <w:rsid w:val="00140225"/>
    <w:rsid w:val="0014582D"/>
    <w:rsid w:val="00157DDF"/>
    <w:rsid w:val="00163408"/>
    <w:rsid w:val="00166EC2"/>
    <w:rsid w:val="00171426"/>
    <w:rsid w:val="00191AA4"/>
    <w:rsid w:val="001D744B"/>
    <w:rsid w:val="001E2AA7"/>
    <w:rsid w:val="001E45AA"/>
    <w:rsid w:val="00205BF3"/>
    <w:rsid w:val="002130D0"/>
    <w:rsid w:val="002169D5"/>
    <w:rsid w:val="0022072E"/>
    <w:rsid w:val="00227A13"/>
    <w:rsid w:val="00240F7D"/>
    <w:rsid w:val="00245973"/>
    <w:rsid w:val="002520ED"/>
    <w:rsid w:val="0026073A"/>
    <w:rsid w:val="0026796E"/>
    <w:rsid w:val="00274135"/>
    <w:rsid w:val="00281955"/>
    <w:rsid w:val="002869A3"/>
    <w:rsid w:val="002946A8"/>
    <w:rsid w:val="00296499"/>
    <w:rsid w:val="002A09F4"/>
    <w:rsid w:val="002A49D8"/>
    <w:rsid w:val="002C577B"/>
    <w:rsid w:val="002C5D4B"/>
    <w:rsid w:val="002E5DB0"/>
    <w:rsid w:val="00313F27"/>
    <w:rsid w:val="00320882"/>
    <w:rsid w:val="0033240C"/>
    <w:rsid w:val="00333C39"/>
    <w:rsid w:val="0035566A"/>
    <w:rsid w:val="0035759F"/>
    <w:rsid w:val="003706C4"/>
    <w:rsid w:val="00372837"/>
    <w:rsid w:val="0037371C"/>
    <w:rsid w:val="00373EE3"/>
    <w:rsid w:val="00376B8F"/>
    <w:rsid w:val="003774D0"/>
    <w:rsid w:val="00382A4A"/>
    <w:rsid w:val="003857A9"/>
    <w:rsid w:val="00392395"/>
    <w:rsid w:val="0039764B"/>
    <w:rsid w:val="003B0EB0"/>
    <w:rsid w:val="003B27B8"/>
    <w:rsid w:val="003B282B"/>
    <w:rsid w:val="003C33C7"/>
    <w:rsid w:val="003D7D80"/>
    <w:rsid w:val="004107B8"/>
    <w:rsid w:val="004141C8"/>
    <w:rsid w:val="0042789E"/>
    <w:rsid w:val="00440B86"/>
    <w:rsid w:val="004A169C"/>
    <w:rsid w:val="004A2012"/>
    <w:rsid w:val="004B438C"/>
    <w:rsid w:val="004B5A56"/>
    <w:rsid w:val="004C1604"/>
    <w:rsid w:val="004C4EC1"/>
    <w:rsid w:val="004F4197"/>
    <w:rsid w:val="0052162A"/>
    <w:rsid w:val="0052719A"/>
    <w:rsid w:val="005374D1"/>
    <w:rsid w:val="00545C62"/>
    <w:rsid w:val="0054658D"/>
    <w:rsid w:val="00550D1F"/>
    <w:rsid w:val="00564C4F"/>
    <w:rsid w:val="00567469"/>
    <w:rsid w:val="005778C6"/>
    <w:rsid w:val="00590449"/>
    <w:rsid w:val="00592E07"/>
    <w:rsid w:val="005A4EFE"/>
    <w:rsid w:val="005B2505"/>
    <w:rsid w:val="005D5BA1"/>
    <w:rsid w:val="005E689A"/>
    <w:rsid w:val="005F0E68"/>
    <w:rsid w:val="00600608"/>
    <w:rsid w:val="00600640"/>
    <w:rsid w:val="00613594"/>
    <w:rsid w:val="0062234E"/>
    <w:rsid w:val="006533EB"/>
    <w:rsid w:val="00677E85"/>
    <w:rsid w:val="006854DA"/>
    <w:rsid w:val="006962D0"/>
    <w:rsid w:val="006B23BE"/>
    <w:rsid w:val="006B3B99"/>
    <w:rsid w:val="006B70DC"/>
    <w:rsid w:val="006C4217"/>
    <w:rsid w:val="006E301C"/>
    <w:rsid w:val="0070023D"/>
    <w:rsid w:val="0070056E"/>
    <w:rsid w:val="00706168"/>
    <w:rsid w:val="007066B0"/>
    <w:rsid w:val="007330D6"/>
    <w:rsid w:val="00763FCA"/>
    <w:rsid w:val="00771175"/>
    <w:rsid w:val="00787899"/>
    <w:rsid w:val="007920A9"/>
    <w:rsid w:val="007A5C8D"/>
    <w:rsid w:val="007B1D71"/>
    <w:rsid w:val="007B4F0D"/>
    <w:rsid w:val="007B67AC"/>
    <w:rsid w:val="007C0B83"/>
    <w:rsid w:val="007D30A7"/>
    <w:rsid w:val="007E3EC3"/>
    <w:rsid w:val="007E446D"/>
    <w:rsid w:val="007F0FA4"/>
    <w:rsid w:val="007F46A1"/>
    <w:rsid w:val="00816985"/>
    <w:rsid w:val="00830170"/>
    <w:rsid w:val="008506CB"/>
    <w:rsid w:val="00860A5F"/>
    <w:rsid w:val="00864A6A"/>
    <w:rsid w:val="00866998"/>
    <w:rsid w:val="008722F6"/>
    <w:rsid w:val="0088269F"/>
    <w:rsid w:val="00895FF3"/>
    <w:rsid w:val="008A5114"/>
    <w:rsid w:val="008B0E2F"/>
    <w:rsid w:val="008C11A1"/>
    <w:rsid w:val="008C72D5"/>
    <w:rsid w:val="008E65D3"/>
    <w:rsid w:val="008F536F"/>
    <w:rsid w:val="008F71AF"/>
    <w:rsid w:val="00904E8C"/>
    <w:rsid w:val="00933931"/>
    <w:rsid w:val="00934CB8"/>
    <w:rsid w:val="00935F41"/>
    <w:rsid w:val="00943596"/>
    <w:rsid w:val="00946C45"/>
    <w:rsid w:val="009476C6"/>
    <w:rsid w:val="00952C78"/>
    <w:rsid w:val="00953038"/>
    <w:rsid w:val="009579EA"/>
    <w:rsid w:val="00957A70"/>
    <w:rsid w:val="00967A49"/>
    <w:rsid w:val="009738FF"/>
    <w:rsid w:val="00976592"/>
    <w:rsid w:val="00977A30"/>
    <w:rsid w:val="00980563"/>
    <w:rsid w:val="00990E19"/>
    <w:rsid w:val="009922F3"/>
    <w:rsid w:val="009C6137"/>
    <w:rsid w:val="009C6F59"/>
    <w:rsid w:val="009D2286"/>
    <w:rsid w:val="009E039C"/>
    <w:rsid w:val="009E71C8"/>
    <w:rsid w:val="00A0076B"/>
    <w:rsid w:val="00A02C85"/>
    <w:rsid w:val="00A15545"/>
    <w:rsid w:val="00A4648E"/>
    <w:rsid w:val="00A50D98"/>
    <w:rsid w:val="00A7716B"/>
    <w:rsid w:val="00A87F1D"/>
    <w:rsid w:val="00A944D0"/>
    <w:rsid w:val="00AB394D"/>
    <w:rsid w:val="00AD0C0F"/>
    <w:rsid w:val="00AD2B90"/>
    <w:rsid w:val="00AD5724"/>
    <w:rsid w:val="00AE34AF"/>
    <w:rsid w:val="00AF643C"/>
    <w:rsid w:val="00B07723"/>
    <w:rsid w:val="00B22B13"/>
    <w:rsid w:val="00B462DC"/>
    <w:rsid w:val="00B47191"/>
    <w:rsid w:val="00B536E8"/>
    <w:rsid w:val="00B676B4"/>
    <w:rsid w:val="00BB16A1"/>
    <w:rsid w:val="00BC46E1"/>
    <w:rsid w:val="00BD3E49"/>
    <w:rsid w:val="00BE4EB2"/>
    <w:rsid w:val="00BF2D1B"/>
    <w:rsid w:val="00BF5D92"/>
    <w:rsid w:val="00C13296"/>
    <w:rsid w:val="00C16B46"/>
    <w:rsid w:val="00C23857"/>
    <w:rsid w:val="00C45E73"/>
    <w:rsid w:val="00C47E71"/>
    <w:rsid w:val="00C5763F"/>
    <w:rsid w:val="00C647A7"/>
    <w:rsid w:val="00C6564B"/>
    <w:rsid w:val="00C81BA9"/>
    <w:rsid w:val="00C91D4F"/>
    <w:rsid w:val="00CB24AB"/>
    <w:rsid w:val="00CB7F98"/>
    <w:rsid w:val="00CD48EE"/>
    <w:rsid w:val="00D0213F"/>
    <w:rsid w:val="00D11BE9"/>
    <w:rsid w:val="00D1766D"/>
    <w:rsid w:val="00D17948"/>
    <w:rsid w:val="00D32D58"/>
    <w:rsid w:val="00D548BF"/>
    <w:rsid w:val="00D54BF2"/>
    <w:rsid w:val="00D64A1A"/>
    <w:rsid w:val="00D66C2B"/>
    <w:rsid w:val="00D74F8C"/>
    <w:rsid w:val="00D771C7"/>
    <w:rsid w:val="00D83329"/>
    <w:rsid w:val="00DA29BD"/>
    <w:rsid w:val="00DB2D85"/>
    <w:rsid w:val="00DB7C88"/>
    <w:rsid w:val="00DE08BF"/>
    <w:rsid w:val="00DF1C41"/>
    <w:rsid w:val="00DF7AB2"/>
    <w:rsid w:val="00E01CF9"/>
    <w:rsid w:val="00E04973"/>
    <w:rsid w:val="00E12507"/>
    <w:rsid w:val="00E153A0"/>
    <w:rsid w:val="00E20345"/>
    <w:rsid w:val="00E255BA"/>
    <w:rsid w:val="00E60933"/>
    <w:rsid w:val="00E664D2"/>
    <w:rsid w:val="00E73F18"/>
    <w:rsid w:val="00E916C8"/>
    <w:rsid w:val="00EB456F"/>
    <w:rsid w:val="00ED4053"/>
    <w:rsid w:val="00EE3C7B"/>
    <w:rsid w:val="00EE6ED2"/>
    <w:rsid w:val="00F242CD"/>
    <w:rsid w:val="00F65078"/>
    <w:rsid w:val="00F737C7"/>
    <w:rsid w:val="00F840F9"/>
    <w:rsid w:val="00FA1E53"/>
    <w:rsid w:val="00FC0917"/>
    <w:rsid w:val="00FE08E1"/>
    <w:rsid w:val="00FE2F1D"/>
    <w:rsid w:val="00FF06D1"/>
    <w:rsid w:val="00FF195E"/>
    <w:rsid w:val="00FF233F"/>
    <w:rsid w:val="00FF2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352DA-0D0B-4317-A9D5-1A16BD54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paragraph" w:styleId="1">
    <w:name w:val="heading 1"/>
    <w:basedOn w:val="a"/>
    <w:next w:val="a"/>
    <w:link w:val="10"/>
    <w:uiPriority w:val="9"/>
    <w:qFormat/>
    <w:rsid w:val="0081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E153A0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294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7E3EC3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81698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81698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0A610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16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16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Hyperlink"/>
    <w:basedOn w:val="a0"/>
    <w:uiPriority w:val="99"/>
    <w:unhideWhenUsed/>
    <w:rsid w:val="00A8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ECA8352D5D20D8A021D651E77F755D3288DC5D763E531108D5D24186F7037F63258DFAE8372F509A41DFC7F2E6E3F6A940B21CBf9H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6212000.10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9EECA8352D5D20D8A021D651E77F755D3288DC5D763E531108D5D24186F7037F63258DFAE8372F509A41DFC7F2E6E3F6A940B21CBf9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6364871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F3D0C98C580D0BCE8ADE62C666634289F9F3DE7E83403EA29C240555F9B209C83DCCD458B755F61E1DB80FDB1C6308B48EE878E05D2C99A971A2SCL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FEEC-D054-4A03-8BBF-3365C2F8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Смирнов Роман Леонидович</cp:lastModifiedBy>
  <cp:revision>3</cp:revision>
  <cp:lastPrinted>2020-02-18T06:41:00Z</cp:lastPrinted>
  <dcterms:created xsi:type="dcterms:W3CDTF">2020-03-12T09:16:00Z</dcterms:created>
  <dcterms:modified xsi:type="dcterms:W3CDTF">2020-03-12T14:31:00Z</dcterms:modified>
</cp:coreProperties>
</file>